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0DA5E996" w:rsidR="000B78EE" w:rsidRDefault="000B78EE" w:rsidP="000B78EE">
      <w:pPr>
        <w:jc w:val="right"/>
        <w:rPr>
          <w:rFonts w:ascii="Arial" w:hAnsi="Arial"/>
          <w:i/>
          <w:sz w:val="20"/>
        </w:rPr>
      </w:pPr>
      <w:bookmarkStart w:id="0" w:name="_Toc147739116"/>
      <w:r>
        <w:rPr>
          <w:rFonts w:ascii="Arial" w:hAnsi="Arial"/>
          <w:i/>
          <w:sz w:val="20"/>
        </w:rPr>
        <w:t xml:space="preserve">Document form to be completed and submitted to the </w:t>
      </w:r>
      <w:r w:rsidR="00B46553" w:rsidRPr="005F6CAD">
        <w:rPr>
          <w:rFonts w:ascii="Arial" w:hAnsi="Arial"/>
          <w:i/>
          <w:sz w:val="20"/>
        </w:rPr>
        <w:t>Procuring Entity</w:t>
      </w:r>
      <w:r>
        <w:rPr>
          <w:rFonts w:ascii="Arial" w:hAnsi="Arial"/>
          <w:i/>
          <w:sz w:val="20"/>
        </w:rPr>
        <w:t xml:space="preserve"> on request</w:t>
      </w:r>
    </w:p>
    <w:p w14:paraId="6AA4F0C8" w14:textId="77777777" w:rsidR="00E90553" w:rsidRDefault="00E90553" w:rsidP="000B78EE">
      <w:pPr>
        <w:jc w:val="right"/>
        <w:rPr>
          <w:rFonts w:ascii="Arial" w:hAnsi="Arial"/>
          <w:i/>
          <w:sz w:val="20"/>
        </w:rPr>
      </w:pPr>
    </w:p>
    <w:p w14:paraId="4EE55F21" w14:textId="77777777" w:rsidR="00E90553" w:rsidRPr="00D1754D" w:rsidRDefault="00E90553" w:rsidP="00E90553">
      <w:pPr>
        <w:pStyle w:val="Header"/>
        <w:jc w:val="right"/>
        <w:rPr>
          <w:rFonts w:ascii="Arial" w:hAnsi="Arial" w:cs="Arial"/>
          <w:iCs/>
          <w:sz w:val="20"/>
          <w:szCs w:val="20"/>
        </w:rPr>
      </w:pPr>
      <w:r w:rsidRPr="00D1754D">
        <w:rPr>
          <w:rFonts w:ascii="Arial" w:hAnsi="Arial"/>
          <w:iCs/>
          <w:sz w:val="20"/>
          <w:szCs w:val="20"/>
        </w:rPr>
        <w:t>Annex to the SPC</w:t>
      </w:r>
    </w:p>
    <w:p w14:paraId="68423482" w14:textId="77777777" w:rsidR="00E90553" w:rsidRPr="00FF7249" w:rsidRDefault="00E90553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insert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title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of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Procurement</w:t>
      </w:r>
      <w:proofErr w:type="spellEnd"/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000000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000000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bookmarkEnd w:id="0"/>
    <w:p w14:paraId="61B2AC9D" w14:textId="77777777" w:rsidR="00E177BD" w:rsidRDefault="00E177BD" w:rsidP="00E177BD"/>
    <w:sectPr w:rsidR="00E177BD" w:rsidSect="00137550"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C615" w14:textId="77777777" w:rsidR="003B36B8" w:rsidRDefault="003B36B8" w:rsidP="0043350F">
      <w:r>
        <w:separator/>
      </w:r>
    </w:p>
  </w:endnote>
  <w:endnote w:type="continuationSeparator" w:id="0">
    <w:p w14:paraId="44DA4292" w14:textId="77777777" w:rsidR="003B36B8" w:rsidRDefault="003B36B8" w:rsidP="0043350F">
      <w:r>
        <w:continuationSeparator/>
      </w:r>
    </w:p>
  </w:endnote>
  <w:endnote w:type="continuationNotice" w:id="1">
    <w:p w14:paraId="107416E9" w14:textId="77777777" w:rsidR="003B36B8" w:rsidRDefault="003B3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61FD" w14:textId="77777777" w:rsidR="003B36B8" w:rsidRDefault="003B36B8" w:rsidP="0043350F">
      <w:r>
        <w:separator/>
      </w:r>
    </w:p>
  </w:footnote>
  <w:footnote w:type="continuationSeparator" w:id="0">
    <w:p w14:paraId="495ED6B4" w14:textId="77777777" w:rsidR="003B36B8" w:rsidRDefault="003B36B8" w:rsidP="0043350F">
      <w:r>
        <w:continuationSeparator/>
      </w:r>
    </w:p>
  </w:footnote>
  <w:footnote w:type="continuationNotice" w:id="1">
    <w:p w14:paraId="2A3C82A7" w14:textId="77777777" w:rsidR="003B36B8" w:rsidRDefault="003B36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176A0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36B8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5F6CAD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46553"/>
    <w:rsid w:val="00B50EC1"/>
    <w:rsid w:val="00B510CF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1754D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553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3176A0"/>
    <w:rsid w:val="00E90958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86291-EFE8-46EA-91A5-E559F9ABE47E}"/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Živilė Kasparavičienė</cp:lastModifiedBy>
  <cp:revision>6</cp:revision>
  <cp:lastPrinted>2014-04-16T13:05:00Z</cp:lastPrinted>
  <dcterms:created xsi:type="dcterms:W3CDTF">2025-02-19T09:07:00Z</dcterms:created>
  <dcterms:modified xsi:type="dcterms:W3CDTF">2025-04-10T08:23:00Z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